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19" w:rsidRDefault="00151D19" w:rsidP="00151D1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DC6C5C">
        <w:rPr>
          <w:sz w:val="40"/>
          <w:szCs w:val="40"/>
          <w:u w:val="single"/>
        </w:rPr>
        <w:t xml:space="preserve">Title Funding for </w:t>
      </w:r>
      <w:r w:rsidR="00C20A8A">
        <w:rPr>
          <w:sz w:val="40"/>
          <w:szCs w:val="40"/>
          <w:u w:val="single"/>
        </w:rPr>
        <w:t>23-24</w:t>
      </w:r>
    </w:p>
    <w:p w:rsidR="00DC6C5C" w:rsidRPr="00DC6C5C" w:rsidRDefault="00DC6C5C" w:rsidP="00151D19">
      <w:pPr>
        <w:jc w:val="center"/>
        <w:rPr>
          <w:sz w:val="40"/>
          <w:szCs w:val="40"/>
          <w:u w:val="single"/>
        </w:rPr>
      </w:pPr>
    </w:p>
    <w:p w:rsidR="00151D19" w:rsidRPr="00DC6C5C" w:rsidRDefault="00151D19" w:rsidP="00151D19">
      <w:pPr>
        <w:jc w:val="center"/>
        <w:rPr>
          <w:sz w:val="40"/>
          <w:szCs w:val="40"/>
        </w:rPr>
      </w:pPr>
      <w:r w:rsidRPr="00DC6C5C">
        <w:rPr>
          <w:sz w:val="40"/>
          <w:szCs w:val="40"/>
        </w:rPr>
        <w:t>Federal Programs Descriptions and Budgets</w:t>
      </w:r>
    </w:p>
    <w:p w:rsidR="00151D19" w:rsidRPr="00DC6C5C" w:rsidRDefault="00151D19" w:rsidP="00151D19">
      <w:pPr>
        <w:jc w:val="center"/>
        <w:rPr>
          <w:sz w:val="40"/>
          <w:szCs w:val="40"/>
        </w:rPr>
      </w:pPr>
    </w:p>
    <w:p w:rsidR="00151D19" w:rsidRDefault="00151D19" w:rsidP="00151D19">
      <w:pPr>
        <w:rPr>
          <w:sz w:val="40"/>
          <w:szCs w:val="40"/>
        </w:rPr>
      </w:pPr>
      <w:r w:rsidRPr="00DC6C5C">
        <w:rPr>
          <w:sz w:val="40"/>
          <w:szCs w:val="40"/>
        </w:rPr>
        <w:t xml:space="preserve">Title I A:  </w:t>
      </w:r>
      <w:r w:rsidR="000645FB" w:rsidRPr="000645FB">
        <w:rPr>
          <w:sz w:val="40"/>
          <w:szCs w:val="40"/>
        </w:rPr>
        <w:t>$</w:t>
      </w:r>
      <w:r w:rsidR="00CC7F7C">
        <w:rPr>
          <w:sz w:val="40"/>
          <w:szCs w:val="40"/>
        </w:rPr>
        <w:t>339393</w:t>
      </w:r>
      <w:r w:rsidR="000645FB" w:rsidRPr="000645FB">
        <w:rPr>
          <w:sz w:val="40"/>
          <w:szCs w:val="40"/>
        </w:rPr>
        <w:t xml:space="preserve"> </w:t>
      </w:r>
      <w:r w:rsidRPr="00DC6C5C">
        <w:rPr>
          <w:sz w:val="40"/>
          <w:szCs w:val="40"/>
        </w:rPr>
        <w:t xml:space="preserve">– Improving Basic Reading Program, </w:t>
      </w:r>
      <w:r w:rsidR="00DC6C5C" w:rsidRPr="00DC6C5C">
        <w:rPr>
          <w:sz w:val="40"/>
          <w:szCs w:val="40"/>
        </w:rPr>
        <w:t xml:space="preserve">teaching </w:t>
      </w:r>
      <w:r w:rsidRPr="00DC6C5C">
        <w:rPr>
          <w:sz w:val="40"/>
          <w:szCs w:val="40"/>
        </w:rPr>
        <w:t>supplies, before and after school programs, Title Teacher and Aide Salaries</w:t>
      </w:r>
      <w:r w:rsidR="00DC6C5C" w:rsidRPr="00DC6C5C">
        <w:rPr>
          <w:sz w:val="40"/>
          <w:szCs w:val="40"/>
        </w:rPr>
        <w:t>, Star Testing, etc.</w:t>
      </w:r>
    </w:p>
    <w:p w:rsidR="00DC6C5C" w:rsidRPr="00DC6C5C" w:rsidRDefault="00DC6C5C" w:rsidP="00151D19">
      <w:pPr>
        <w:rPr>
          <w:sz w:val="40"/>
          <w:szCs w:val="40"/>
        </w:rPr>
      </w:pPr>
    </w:p>
    <w:p w:rsidR="00151D19" w:rsidRDefault="00151D19" w:rsidP="00151D19">
      <w:pPr>
        <w:rPr>
          <w:sz w:val="40"/>
          <w:szCs w:val="40"/>
        </w:rPr>
      </w:pPr>
      <w:r w:rsidRPr="00DC6C5C">
        <w:rPr>
          <w:sz w:val="40"/>
          <w:szCs w:val="40"/>
        </w:rPr>
        <w:t>Title II A - $</w:t>
      </w:r>
      <w:r w:rsidR="00C20A8A" w:rsidRPr="000645FB">
        <w:rPr>
          <w:sz w:val="40"/>
          <w:szCs w:val="40"/>
        </w:rPr>
        <w:t>3</w:t>
      </w:r>
      <w:r w:rsidR="00C20A8A">
        <w:rPr>
          <w:sz w:val="40"/>
          <w:szCs w:val="40"/>
        </w:rPr>
        <w:t>1890</w:t>
      </w:r>
      <w:r w:rsidR="00C20A8A" w:rsidRPr="000645FB">
        <w:rPr>
          <w:sz w:val="40"/>
          <w:szCs w:val="40"/>
        </w:rPr>
        <w:t xml:space="preserve"> </w:t>
      </w:r>
      <w:r w:rsidR="00C20A8A" w:rsidRPr="00DC6C5C">
        <w:rPr>
          <w:sz w:val="40"/>
          <w:szCs w:val="40"/>
        </w:rPr>
        <w:t>–</w:t>
      </w:r>
      <w:r w:rsidRPr="00DC6C5C">
        <w:rPr>
          <w:sz w:val="40"/>
          <w:szCs w:val="40"/>
        </w:rPr>
        <w:t xml:space="preserve"> Supporting Effective Instruction, Smaller Class sizes, Professional Development</w:t>
      </w:r>
      <w:r w:rsidR="00DC6C5C" w:rsidRPr="00DC6C5C">
        <w:rPr>
          <w:sz w:val="40"/>
          <w:szCs w:val="40"/>
        </w:rPr>
        <w:t>, etc.</w:t>
      </w:r>
    </w:p>
    <w:p w:rsidR="00CC7F7C" w:rsidRDefault="00CC7F7C" w:rsidP="00151D19">
      <w:pPr>
        <w:rPr>
          <w:sz w:val="40"/>
          <w:szCs w:val="40"/>
        </w:rPr>
      </w:pPr>
    </w:p>
    <w:p w:rsidR="00CC7F7C" w:rsidRPr="00DC6C5C" w:rsidRDefault="00CC7F7C" w:rsidP="00151D19">
      <w:pPr>
        <w:rPr>
          <w:sz w:val="40"/>
          <w:szCs w:val="40"/>
        </w:rPr>
      </w:pPr>
      <w:r>
        <w:rPr>
          <w:sz w:val="40"/>
          <w:szCs w:val="40"/>
        </w:rPr>
        <w:t xml:space="preserve">Title </w:t>
      </w:r>
      <w:r w:rsidR="00C20A8A">
        <w:rPr>
          <w:sz w:val="40"/>
          <w:szCs w:val="40"/>
        </w:rPr>
        <w:t>IV -</w:t>
      </w:r>
      <w:r>
        <w:rPr>
          <w:sz w:val="40"/>
          <w:szCs w:val="40"/>
        </w:rPr>
        <w:t xml:space="preserve"> $31054</w:t>
      </w:r>
      <w:r w:rsidR="00140EC2">
        <w:rPr>
          <w:sz w:val="40"/>
          <w:szCs w:val="40"/>
        </w:rPr>
        <w:t xml:space="preserve"> – STEM materials for students, TV studio equipment, </w:t>
      </w:r>
      <w:proofErr w:type="spellStart"/>
      <w:r w:rsidR="00140EC2">
        <w:rPr>
          <w:sz w:val="40"/>
          <w:szCs w:val="40"/>
        </w:rPr>
        <w:t>OnHands</w:t>
      </w:r>
      <w:proofErr w:type="spellEnd"/>
      <w:r w:rsidR="00140EC2">
        <w:rPr>
          <w:sz w:val="40"/>
          <w:szCs w:val="40"/>
        </w:rPr>
        <w:t xml:space="preserve"> data system, Social Worker in the building, etc.</w:t>
      </w:r>
    </w:p>
    <w:p w:rsidR="00151D19" w:rsidRPr="00DC6C5C" w:rsidRDefault="00151D19" w:rsidP="00151D19">
      <w:pPr>
        <w:rPr>
          <w:sz w:val="40"/>
          <w:szCs w:val="40"/>
        </w:rPr>
      </w:pPr>
    </w:p>
    <w:p w:rsidR="0061613D" w:rsidRDefault="0061613D"/>
    <w:sectPr w:rsidR="0061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19"/>
    <w:rsid w:val="0002675B"/>
    <w:rsid w:val="000645FB"/>
    <w:rsid w:val="00140EC2"/>
    <w:rsid w:val="00151D19"/>
    <w:rsid w:val="00271AA5"/>
    <w:rsid w:val="0061613D"/>
    <w:rsid w:val="00934B44"/>
    <w:rsid w:val="00C20A8A"/>
    <w:rsid w:val="00CC7F7C"/>
    <w:rsid w:val="00D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C0D2C-085F-44B5-9425-0520FA4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Patricelli</dc:creator>
  <cp:keywords/>
  <dc:description/>
  <cp:lastModifiedBy>Shay French</cp:lastModifiedBy>
  <cp:revision>2</cp:revision>
  <dcterms:created xsi:type="dcterms:W3CDTF">2023-10-25T11:00:00Z</dcterms:created>
  <dcterms:modified xsi:type="dcterms:W3CDTF">2023-10-25T11:00:00Z</dcterms:modified>
</cp:coreProperties>
</file>